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74" w:rsidRPr="004B173B" w:rsidRDefault="002A0B74" w:rsidP="004E01C0">
      <w:pPr>
        <w:spacing w:after="200" w:line="276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B173B">
        <w:rPr>
          <w:rFonts w:ascii="Times New Roman" w:eastAsia="Calibri" w:hAnsi="Times New Roman" w:cs="Times New Roman"/>
          <w:b/>
          <w:sz w:val="28"/>
          <w:szCs w:val="24"/>
        </w:rPr>
        <w:t>РАЙОННА ИЗБИРАТЕЛНА КОМИСИЯ</w:t>
      </w:r>
    </w:p>
    <w:p w:rsidR="002A0B74" w:rsidRPr="004B173B" w:rsidRDefault="002A0B74" w:rsidP="004E01C0">
      <w:pPr>
        <w:pStyle w:val="1"/>
        <w:rPr>
          <w:sz w:val="28"/>
          <w:szCs w:val="24"/>
        </w:rPr>
      </w:pPr>
      <w:r w:rsidRPr="004B173B">
        <w:rPr>
          <w:sz w:val="28"/>
          <w:szCs w:val="24"/>
        </w:rPr>
        <w:t>ШУМЕН</w:t>
      </w:r>
    </w:p>
    <w:p w:rsidR="00630149" w:rsidRPr="004B173B" w:rsidRDefault="00630149" w:rsidP="004B173B">
      <w:pPr>
        <w:rPr>
          <w:rFonts w:ascii="Times New Roman" w:hAnsi="Times New Roman" w:cs="Times New Roman"/>
          <w:sz w:val="28"/>
          <w:szCs w:val="24"/>
        </w:rPr>
      </w:pPr>
    </w:p>
    <w:p w:rsidR="002A0B74" w:rsidRPr="004B173B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173B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DD16FB" w:rsidRDefault="00F530CC" w:rsidP="00F530CC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03.11.</w:t>
      </w:r>
      <w:r w:rsidR="002E59FD" w:rsidRPr="004B173B">
        <w:rPr>
          <w:rFonts w:ascii="Times New Roman" w:hAnsi="Times New Roman" w:cs="Times New Roman"/>
          <w:b/>
          <w:sz w:val="28"/>
          <w:szCs w:val="24"/>
        </w:rPr>
        <w:t>2021</w:t>
      </w:r>
      <w:r w:rsidR="0050015C" w:rsidRPr="004B173B">
        <w:rPr>
          <w:rFonts w:ascii="Times New Roman" w:hAnsi="Times New Roman" w:cs="Times New Roman"/>
          <w:b/>
          <w:sz w:val="28"/>
          <w:szCs w:val="24"/>
        </w:rPr>
        <w:t>г.</w:t>
      </w:r>
    </w:p>
    <w:p w:rsidR="00F530CC" w:rsidRPr="00281D5A" w:rsidRDefault="00F530CC" w:rsidP="00F530CC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0CC" w:rsidRPr="00281D5A" w:rsidRDefault="00F530CC" w:rsidP="00F530CC">
      <w:pPr>
        <w:pStyle w:val="a6"/>
        <w:numPr>
          <w:ilvl w:val="0"/>
          <w:numId w:val="10"/>
        </w:numPr>
        <w:ind w:left="0" w:firstLine="360"/>
        <w:rPr>
          <w:sz w:val="24"/>
          <w:szCs w:val="24"/>
        </w:rPr>
      </w:pPr>
      <w:r w:rsidRPr="00281D5A">
        <w:rPr>
          <w:sz w:val="24"/>
          <w:szCs w:val="24"/>
        </w:rPr>
        <w:t>Назначаване състави на ПСИК за Община Венец, при произвеждане на изборите за президент и вицепрезидент на републиката и за народни представители на 14 ноември 2021 г.</w:t>
      </w:r>
    </w:p>
    <w:p w:rsidR="00F530CC" w:rsidRPr="00281D5A" w:rsidRDefault="00F530CC" w:rsidP="00F530CC">
      <w:pPr>
        <w:pStyle w:val="a6"/>
        <w:numPr>
          <w:ilvl w:val="0"/>
          <w:numId w:val="10"/>
        </w:numPr>
        <w:ind w:left="0" w:firstLine="360"/>
        <w:rPr>
          <w:sz w:val="24"/>
          <w:szCs w:val="24"/>
        </w:rPr>
      </w:pPr>
      <w:r w:rsidRPr="00281D5A">
        <w:rPr>
          <w:sz w:val="24"/>
          <w:szCs w:val="24"/>
        </w:rPr>
        <w:t>Назначаване на състав на ПСИК за Община Велики Преслав, при произвеждане на изборите за президент и вицепрезидент на републиката и за народни представители на 14 ноември 2021 г.</w:t>
      </w:r>
    </w:p>
    <w:p w:rsidR="00F530CC" w:rsidRPr="00281D5A" w:rsidRDefault="00F530CC" w:rsidP="00F530CC">
      <w:pPr>
        <w:pStyle w:val="a6"/>
        <w:numPr>
          <w:ilvl w:val="0"/>
          <w:numId w:val="10"/>
        </w:numPr>
        <w:ind w:left="0" w:firstLine="360"/>
        <w:rPr>
          <w:sz w:val="24"/>
          <w:szCs w:val="24"/>
        </w:rPr>
      </w:pPr>
      <w:r w:rsidRPr="00281D5A">
        <w:rPr>
          <w:sz w:val="24"/>
          <w:szCs w:val="24"/>
        </w:rPr>
        <w:t>Назначаване на състав на ПСИК за Община Никола Козлево, при произвеждане на изборите за президент и вицепрезидент на републиката и за народни представители на 14 ноември 2021 г.</w:t>
      </w:r>
    </w:p>
    <w:p w:rsidR="00F530CC" w:rsidRPr="00281D5A" w:rsidRDefault="00F530CC" w:rsidP="00F530CC">
      <w:pPr>
        <w:pStyle w:val="a6"/>
        <w:numPr>
          <w:ilvl w:val="0"/>
          <w:numId w:val="10"/>
        </w:numPr>
        <w:ind w:left="0" w:firstLine="360"/>
        <w:rPr>
          <w:sz w:val="24"/>
          <w:szCs w:val="24"/>
        </w:rPr>
      </w:pPr>
      <w:r w:rsidRPr="00281D5A">
        <w:rPr>
          <w:sz w:val="24"/>
          <w:szCs w:val="24"/>
        </w:rPr>
        <w:t>Назначаване на състав на ПСИК за Община Смядово, при произвеждане на изборите за президент и вицепрезидент на републиката и за народни представители на 14 ноември 2021 г.</w:t>
      </w:r>
    </w:p>
    <w:p w:rsidR="00F530CC" w:rsidRPr="00281D5A" w:rsidRDefault="00F530CC" w:rsidP="00F530CC">
      <w:pPr>
        <w:pStyle w:val="a6"/>
        <w:numPr>
          <w:ilvl w:val="0"/>
          <w:numId w:val="10"/>
        </w:numPr>
        <w:ind w:left="0" w:firstLine="360"/>
        <w:rPr>
          <w:sz w:val="24"/>
          <w:szCs w:val="24"/>
        </w:rPr>
      </w:pPr>
      <w:r w:rsidRPr="00281D5A">
        <w:rPr>
          <w:sz w:val="24"/>
          <w:szCs w:val="24"/>
        </w:rPr>
        <w:t>Назначаване на ПСИК за Община Хитрино, при произвеждане на изборите за президент и вицепрезидент на републиката и за народни представители на 14 ноември 2021 г.</w:t>
      </w:r>
    </w:p>
    <w:p w:rsidR="00F530CC" w:rsidRPr="00281D5A" w:rsidRDefault="00F530CC" w:rsidP="00F530CC">
      <w:pPr>
        <w:pStyle w:val="a6"/>
        <w:numPr>
          <w:ilvl w:val="0"/>
          <w:numId w:val="10"/>
        </w:numPr>
        <w:ind w:left="0" w:firstLine="360"/>
        <w:rPr>
          <w:sz w:val="24"/>
          <w:szCs w:val="24"/>
        </w:rPr>
      </w:pPr>
      <w:r w:rsidRPr="00281D5A">
        <w:rPr>
          <w:sz w:val="24"/>
          <w:szCs w:val="24"/>
        </w:rPr>
        <w:t>Назначаване на състави на ПСИК за Община Върбица, при произвеждане на изборите за президент и вицепрезидент на републиката и за народни представители на 14 ноември 2021г.</w:t>
      </w:r>
    </w:p>
    <w:p w:rsidR="00F530CC" w:rsidRPr="00281D5A" w:rsidRDefault="00F530CC" w:rsidP="00F530CC">
      <w:pPr>
        <w:pStyle w:val="a6"/>
        <w:numPr>
          <w:ilvl w:val="0"/>
          <w:numId w:val="10"/>
        </w:numPr>
        <w:ind w:left="0" w:firstLine="360"/>
        <w:rPr>
          <w:sz w:val="24"/>
          <w:szCs w:val="24"/>
        </w:rPr>
      </w:pPr>
      <w:r w:rsidRPr="00281D5A">
        <w:rPr>
          <w:sz w:val="24"/>
          <w:szCs w:val="24"/>
        </w:rPr>
        <w:t>Назначаване на ПСИК за Община Шумен, при произвеждане на изборите за президент и вицепрезидент на републиката и за народни представители на 14 ноември 2021 г.</w:t>
      </w:r>
    </w:p>
    <w:p w:rsidR="00F530CC" w:rsidRPr="00281D5A" w:rsidRDefault="00F530CC" w:rsidP="00F530CC">
      <w:pPr>
        <w:pStyle w:val="a6"/>
        <w:numPr>
          <w:ilvl w:val="0"/>
          <w:numId w:val="10"/>
        </w:numPr>
        <w:ind w:left="0" w:firstLine="360"/>
        <w:rPr>
          <w:sz w:val="24"/>
          <w:szCs w:val="24"/>
        </w:rPr>
      </w:pPr>
      <w:r w:rsidRPr="00281D5A">
        <w:rPr>
          <w:sz w:val="24"/>
          <w:szCs w:val="24"/>
        </w:rPr>
        <w:t>Назначаване на състав на ПСИК за Община Каолиново, при произвеждане на изборите за президент и вицепрезидент на републиката и за народни представители на 14 ноември 2021 г.</w:t>
      </w:r>
    </w:p>
    <w:p w:rsidR="00F530CC" w:rsidRPr="00281D5A" w:rsidRDefault="00F530CC" w:rsidP="00F530CC">
      <w:pPr>
        <w:pStyle w:val="a6"/>
        <w:numPr>
          <w:ilvl w:val="0"/>
          <w:numId w:val="10"/>
        </w:numPr>
        <w:ind w:left="0" w:firstLine="360"/>
        <w:rPr>
          <w:sz w:val="24"/>
          <w:szCs w:val="24"/>
        </w:rPr>
      </w:pPr>
      <w:r w:rsidRPr="00281D5A">
        <w:rPr>
          <w:sz w:val="24"/>
          <w:szCs w:val="24"/>
        </w:rPr>
        <w:t>Назначаване на състав на ПСИК за Община Каспичан, при произвеждане на изборите за президент и вицепрезидент на републиката и за народни представители на 14 ноември 2021 г.</w:t>
      </w:r>
    </w:p>
    <w:p w:rsidR="00F530CC" w:rsidRPr="00281D5A" w:rsidRDefault="00F530CC" w:rsidP="00F530CC">
      <w:pPr>
        <w:pStyle w:val="a6"/>
        <w:numPr>
          <w:ilvl w:val="0"/>
          <w:numId w:val="10"/>
        </w:numPr>
        <w:ind w:left="0" w:firstLine="142"/>
        <w:rPr>
          <w:sz w:val="24"/>
          <w:szCs w:val="24"/>
        </w:rPr>
      </w:pPr>
      <w:r w:rsidRPr="00281D5A">
        <w:rPr>
          <w:sz w:val="24"/>
          <w:szCs w:val="24"/>
        </w:rPr>
        <w:t>Промени в състави на СИК в Община Каолиново за 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F530CC" w:rsidRPr="00281D5A" w:rsidRDefault="00F530CC" w:rsidP="00F530CC">
      <w:pPr>
        <w:pStyle w:val="a6"/>
        <w:numPr>
          <w:ilvl w:val="0"/>
          <w:numId w:val="10"/>
        </w:numPr>
        <w:ind w:left="0" w:firstLine="142"/>
        <w:rPr>
          <w:sz w:val="24"/>
          <w:szCs w:val="24"/>
        </w:rPr>
      </w:pPr>
      <w:r w:rsidRPr="00281D5A">
        <w:rPr>
          <w:sz w:val="24"/>
          <w:szCs w:val="24"/>
        </w:rPr>
        <w:t>Промени в състав на СИК в Община Върбица за 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F530CC" w:rsidRPr="00281D5A" w:rsidRDefault="00F530CC" w:rsidP="00F530CC">
      <w:pPr>
        <w:pStyle w:val="a6"/>
        <w:numPr>
          <w:ilvl w:val="0"/>
          <w:numId w:val="10"/>
        </w:numPr>
        <w:ind w:left="0" w:firstLine="142"/>
        <w:rPr>
          <w:sz w:val="24"/>
          <w:szCs w:val="24"/>
        </w:rPr>
      </w:pPr>
      <w:r w:rsidRPr="00281D5A">
        <w:rPr>
          <w:sz w:val="24"/>
          <w:szCs w:val="24"/>
        </w:rPr>
        <w:t>Определяне на секции в 30-ти изборен район-Шуменски за гласуване на избиратели с увредено зрение или със затруднения в придвижването в изборите за президент и вицепрезидент на републиката и за народни представили на 14 ноември 2021 г.</w:t>
      </w:r>
    </w:p>
    <w:p w:rsidR="00F530CC" w:rsidRPr="00281D5A" w:rsidRDefault="00F530CC" w:rsidP="00F530CC">
      <w:pPr>
        <w:pStyle w:val="a6"/>
        <w:numPr>
          <w:ilvl w:val="0"/>
          <w:numId w:val="10"/>
        </w:numPr>
        <w:ind w:left="0" w:firstLine="142"/>
        <w:rPr>
          <w:sz w:val="24"/>
          <w:szCs w:val="24"/>
        </w:rPr>
      </w:pPr>
      <w:r w:rsidRPr="00281D5A">
        <w:rPr>
          <w:sz w:val="24"/>
          <w:szCs w:val="24"/>
        </w:rPr>
        <w:t>Докладна записка с изх. 37-00-160/02.11.2021 г. от Диян Кирилов  Димитров - Секретар на Община Шумен, с вх. № 164/02.11.2021 г. на РИК - Шумен.</w:t>
      </w:r>
    </w:p>
    <w:p w:rsidR="00D22327" w:rsidRPr="00281D5A" w:rsidRDefault="00D22327" w:rsidP="00F530CC">
      <w:pPr>
        <w:pStyle w:val="a6"/>
        <w:rPr>
          <w:sz w:val="24"/>
          <w:szCs w:val="24"/>
        </w:rPr>
      </w:pPr>
      <w:bookmarkStart w:id="0" w:name="_GoBack"/>
      <w:bookmarkEnd w:id="0"/>
    </w:p>
    <w:sectPr w:rsidR="00D22327" w:rsidRPr="00281D5A" w:rsidSect="009652D1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 w15:restartNumberingAfterBreak="0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4D0087"/>
    <w:multiLevelType w:val="hybridMultilevel"/>
    <w:tmpl w:val="276E1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20498"/>
    <w:rsid w:val="00052B73"/>
    <w:rsid w:val="00067D3B"/>
    <w:rsid w:val="000769C5"/>
    <w:rsid w:val="000B6D39"/>
    <w:rsid w:val="0012191F"/>
    <w:rsid w:val="001253B9"/>
    <w:rsid w:val="00186967"/>
    <w:rsid w:val="001A568B"/>
    <w:rsid w:val="001E3DEB"/>
    <w:rsid w:val="00220C5C"/>
    <w:rsid w:val="00227E0A"/>
    <w:rsid w:val="00281D5A"/>
    <w:rsid w:val="0028513D"/>
    <w:rsid w:val="002A0B74"/>
    <w:rsid w:val="002A39B1"/>
    <w:rsid w:val="002E59FD"/>
    <w:rsid w:val="00386FBF"/>
    <w:rsid w:val="003A3E06"/>
    <w:rsid w:val="003D6E4E"/>
    <w:rsid w:val="00423316"/>
    <w:rsid w:val="004461D9"/>
    <w:rsid w:val="0045477C"/>
    <w:rsid w:val="00465C62"/>
    <w:rsid w:val="00472AB4"/>
    <w:rsid w:val="00496CD6"/>
    <w:rsid w:val="004A5564"/>
    <w:rsid w:val="004B173B"/>
    <w:rsid w:val="004D665A"/>
    <w:rsid w:val="004E01C0"/>
    <w:rsid w:val="004E279F"/>
    <w:rsid w:val="0050015C"/>
    <w:rsid w:val="00532A62"/>
    <w:rsid w:val="00546C58"/>
    <w:rsid w:val="005D249B"/>
    <w:rsid w:val="006048E3"/>
    <w:rsid w:val="00607C07"/>
    <w:rsid w:val="00630149"/>
    <w:rsid w:val="00630F18"/>
    <w:rsid w:val="00665FA1"/>
    <w:rsid w:val="0067778A"/>
    <w:rsid w:val="006C644D"/>
    <w:rsid w:val="00740849"/>
    <w:rsid w:val="00763500"/>
    <w:rsid w:val="00770504"/>
    <w:rsid w:val="00792B08"/>
    <w:rsid w:val="007C21B8"/>
    <w:rsid w:val="00814086"/>
    <w:rsid w:val="00857B30"/>
    <w:rsid w:val="0087519E"/>
    <w:rsid w:val="00887538"/>
    <w:rsid w:val="008A12BC"/>
    <w:rsid w:val="008F2CBE"/>
    <w:rsid w:val="009652D1"/>
    <w:rsid w:val="009B60ED"/>
    <w:rsid w:val="00A407DA"/>
    <w:rsid w:val="00A5318C"/>
    <w:rsid w:val="00A77556"/>
    <w:rsid w:val="00A97CF6"/>
    <w:rsid w:val="00AD23CD"/>
    <w:rsid w:val="00AD4E16"/>
    <w:rsid w:val="00AF605A"/>
    <w:rsid w:val="00B46556"/>
    <w:rsid w:val="00B70B99"/>
    <w:rsid w:val="00B93200"/>
    <w:rsid w:val="00C16977"/>
    <w:rsid w:val="00C64AAE"/>
    <w:rsid w:val="00CB7954"/>
    <w:rsid w:val="00D006BA"/>
    <w:rsid w:val="00D2055E"/>
    <w:rsid w:val="00D22327"/>
    <w:rsid w:val="00D46CB6"/>
    <w:rsid w:val="00D63AE0"/>
    <w:rsid w:val="00DD16FB"/>
    <w:rsid w:val="00DE4123"/>
    <w:rsid w:val="00E0416D"/>
    <w:rsid w:val="00E134D2"/>
    <w:rsid w:val="00E312C6"/>
    <w:rsid w:val="00E34DEA"/>
    <w:rsid w:val="00E47B72"/>
    <w:rsid w:val="00E87D1D"/>
    <w:rsid w:val="00EB4555"/>
    <w:rsid w:val="00EF10FA"/>
    <w:rsid w:val="00F02DA0"/>
    <w:rsid w:val="00F11A52"/>
    <w:rsid w:val="00F530CC"/>
    <w:rsid w:val="00FB740A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75523B-647C-4FA6-9AA8-3A89DC64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9EBF-847D-4EE9-B6C8-28890778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2021-10-13T14:10:00Z</cp:lastPrinted>
  <dcterms:created xsi:type="dcterms:W3CDTF">2021-09-28T12:38:00Z</dcterms:created>
  <dcterms:modified xsi:type="dcterms:W3CDTF">2021-11-03T14:43:00Z</dcterms:modified>
</cp:coreProperties>
</file>