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DD5BEF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DD5BEF" w:rsidRDefault="00DD5BEF" w:rsidP="00746C35">
      <w:pPr>
        <w:jc w:val="center"/>
        <w:rPr>
          <w:rFonts w:ascii="Times New Roman" w:hAnsi="Times New Roman"/>
        </w:rPr>
      </w:pPr>
    </w:p>
    <w:p w:rsidR="00DD5BEF" w:rsidRPr="00B5707A" w:rsidRDefault="00DD5BEF" w:rsidP="00DD5BEF">
      <w:pPr>
        <w:pStyle w:val="Default"/>
        <w:numPr>
          <w:ilvl w:val="0"/>
          <w:numId w:val="9"/>
        </w:numPr>
        <w:tabs>
          <w:tab w:val="left" w:pos="6175"/>
        </w:tabs>
        <w:jc w:val="both"/>
        <w:rPr>
          <w:color w:val="auto"/>
          <w:sz w:val="22"/>
          <w:szCs w:val="22"/>
        </w:rPr>
      </w:pPr>
      <w:r w:rsidRPr="00B5707A">
        <w:rPr>
          <w:rFonts w:eastAsia="Times New Roman"/>
          <w:sz w:val="22"/>
          <w:szCs w:val="22"/>
          <w:lang w:eastAsia="bg-BG"/>
        </w:rPr>
        <w:t>Промени в състави на СИК в Община Шумен, Община Никола Козлево, Община Каолиново</w:t>
      </w:r>
    </w:p>
    <w:p w:rsidR="00DD5BEF" w:rsidRPr="00B5707A" w:rsidRDefault="00DD5BEF" w:rsidP="00DD5BEF">
      <w:pPr>
        <w:pStyle w:val="Default"/>
        <w:numPr>
          <w:ilvl w:val="0"/>
          <w:numId w:val="9"/>
        </w:numPr>
        <w:tabs>
          <w:tab w:val="left" w:pos="6175"/>
        </w:tabs>
        <w:jc w:val="both"/>
        <w:rPr>
          <w:color w:val="auto"/>
          <w:sz w:val="22"/>
          <w:szCs w:val="22"/>
        </w:rPr>
      </w:pPr>
      <w:r w:rsidRPr="00B5707A">
        <w:rPr>
          <w:rFonts w:eastAsia="Times New Roman"/>
          <w:sz w:val="22"/>
          <w:szCs w:val="22"/>
          <w:lang w:eastAsia="bg-BG"/>
        </w:rPr>
        <w:t>Поправка на техническа грешка в Решение №140/12.11.2016г относно промени на СИК в Община Шумен</w:t>
      </w:r>
    </w:p>
    <w:p w:rsidR="00DD5BEF" w:rsidRDefault="00DD5BEF" w:rsidP="00DD5BEF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DD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E84"/>
    <w:multiLevelType w:val="hybridMultilevel"/>
    <w:tmpl w:val="E1A03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7324D"/>
    <w:rsid w:val="000F0E70"/>
    <w:rsid w:val="0014121F"/>
    <w:rsid w:val="00144BF4"/>
    <w:rsid w:val="001704B4"/>
    <w:rsid w:val="001E6CE7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565E"/>
    <w:rsid w:val="003D7220"/>
    <w:rsid w:val="004207A1"/>
    <w:rsid w:val="00497A67"/>
    <w:rsid w:val="00527B28"/>
    <w:rsid w:val="00532784"/>
    <w:rsid w:val="00536195"/>
    <w:rsid w:val="00596B0B"/>
    <w:rsid w:val="005B4C3A"/>
    <w:rsid w:val="005E02ED"/>
    <w:rsid w:val="005F5C82"/>
    <w:rsid w:val="00713026"/>
    <w:rsid w:val="00730C4E"/>
    <w:rsid w:val="0074307E"/>
    <w:rsid w:val="00746C35"/>
    <w:rsid w:val="007701FD"/>
    <w:rsid w:val="00827F67"/>
    <w:rsid w:val="00991D34"/>
    <w:rsid w:val="00993BD0"/>
    <w:rsid w:val="009E68D2"/>
    <w:rsid w:val="00A4743F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DD5BEF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2016-11-12T13:30:00Z</dcterms:created>
  <dcterms:modified xsi:type="dcterms:W3CDTF">2016-11-12T13:30:00Z</dcterms:modified>
</cp:coreProperties>
</file>