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703" w:rsidRPr="0015659D" w:rsidRDefault="006C1703" w:rsidP="006C1703">
      <w:pPr>
        <w:jc w:val="center"/>
        <w:rPr>
          <w:rFonts w:ascii="Times New Roman" w:hAnsi="Times New Roman" w:cs="Times New Roman"/>
          <w:sz w:val="36"/>
          <w:szCs w:val="36"/>
        </w:rPr>
      </w:pPr>
      <w:r w:rsidRPr="0015659D">
        <w:rPr>
          <w:rFonts w:ascii="Times New Roman" w:hAnsi="Times New Roman" w:cs="Times New Roman"/>
          <w:sz w:val="36"/>
          <w:szCs w:val="36"/>
        </w:rPr>
        <w:t>ДНЕВЕН РЕД</w:t>
      </w:r>
    </w:p>
    <w:p w:rsidR="0026014D" w:rsidRDefault="00940B80" w:rsidP="005A1C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20</w:t>
      </w:r>
      <w:r w:rsidR="00C61621">
        <w:rPr>
          <w:rFonts w:ascii="Times New Roman" w:hAnsi="Times New Roman" w:cs="Times New Roman"/>
          <w:sz w:val="28"/>
          <w:szCs w:val="28"/>
          <w:lang w:val="en-US"/>
        </w:rPr>
        <w:t>.0</w:t>
      </w:r>
      <w:r w:rsidR="00C61621">
        <w:rPr>
          <w:rFonts w:ascii="Times New Roman" w:hAnsi="Times New Roman" w:cs="Times New Roman"/>
          <w:sz w:val="28"/>
          <w:szCs w:val="28"/>
        </w:rPr>
        <w:t>9</w:t>
      </w:r>
      <w:r w:rsidR="004F613A" w:rsidRPr="0015659D">
        <w:rPr>
          <w:rFonts w:ascii="Times New Roman" w:hAnsi="Times New Roman" w:cs="Times New Roman"/>
          <w:sz w:val="28"/>
          <w:szCs w:val="28"/>
          <w:lang w:val="en-US"/>
        </w:rPr>
        <w:t>.2024</w:t>
      </w:r>
      <w:r w:rsidR="006C1703" w:rsidRPr="0015659D">
        <w:rPr>
          <w:rFonts w:ascii="Times New Roman" w:hAnsi="Times New Roman" w:cs="Times New Roman"/>
          <w:sz w:val="28"/>
          <w:szCs w:val="28"/>
        </w:rPr>
        <w:t>г.</w:t>
      </w:r>
    </w:p>
    <w:p w:rsidR="00C23524" w:rsidRPr="00C23524" w:rsidRDefault="00C23524" w:rsidP="00C23524">
      <w:pPr>
        <w:numPr>
          <w:ilvl w:val="0"/>
          <w:numId w:val="6"/>
        </w:numPr>
        <w:shd w:val="clear" w:color="auto" w:fill="FEFEFE"/>
        <w:suppressAutoHyphens/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val="en-US" w:eastAsia="bg-BG"/>
        </w:rPr>
      </w:pPr>
      <w:r w:rsidRPr="00C23524">
        <w:rPr>
          <w:rFonts w:ascii="Times New Roman" w:eastAsia="Times New Roman" w:hAnsi="Times New Roman" w:cs="Times New Roman"/>
          <w:noProof w:val="0"/>
          <w:sz w:val="28"/>
          <w:szCs w:val="28"/>
          <w:lang w:eastAsia="bg-BG"/>
        </w:rPr>
        <w:t xml:space="preserve">Регистрация на кандидатска листа за народни представители в изборите на 27.10.2024г. на </w:t>
      </w:r>
      <w:r w:rsidRPr="00C23524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bg-BG"/>
        </w:rPr>
        <w:t>ПП „ГЛАС НАРОДЕН“</w:t>
      </w:r>
      <w:r w:rsidRPr="00C23524">
        <w:rPr>
          <w:rFonts w:ascii="Times New Roman" w:eastAsia="Times New Roman" w:hAnsi="Times New Roman" w:cs="Times New Roman"/>
          <w:noProof w:val="0"/>
          <w:sz w:val="28"/>
          <w:szCs w:val="28"/>
          <w:lang w:eastAsia="bg-BG"/>
        </w:rPr>
        <w:t>;</w:t>
      </w:r>
    </w:p>
    <w:p w:rsidR="00C23524" w:rsidRPr="00C23524" w:rsidRDefault="00C23524" w:rsidP="00C23524">
      <w:pPr>
        <w:numPr>
          <w:ilvl w:val="0"/>
          <w:numId w:val="6"/>
        </w:numPr>
        <w:shd w:val="clear" w:color="auto" w:fill="FEFEFE"/>
        <w:suppressAutoHyphens/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val="en-US" w:eastAsia="bg-BG"/>
        </w:rPr>
      </w:pPr>
      <w:r w:rsidRPr="00C2352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bg-BG"/>
        </w:rPr>
        <w:t xml:space="preserve">Регистрация на кандидатска листа за народни представители в изборите на 27.10.2024г. на </w:t>
      </w:r>
      <w:r w:rsidRPr="00C23524">
        <w:rPr>
          <w:rFonts w:ascii="Times New Roman" w:eastAsia="Times New Roman" w:hAnsi="Times New Roman" w:cs="Times New Roman"/>
          <w:b/>
          <w:noProof w:val="0"/>
          <w:color w:val="000000"/>
          <w:sz w:val="28"/>
          <w:szCs w:val="28"/>
          <w:lang w:eastAsia="bg-BG"/>
        </w:rPr>
        <w:t>ПП „АТАКА“</w:t>
      </w:r>
      <w:r w:rsidRPr="00C23524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bg-BG"/>
        </w:rPr>
        <w:t>;</w:t>
      </w:r>
    </w:p>
    <w:p w:rsidR="00C23524" w:rsidRPr="00C23524" w:rsidRDefault="00C23524" w:rsidP="00C23524">
      <w:pPr>
        <w:numPr>
          <w:ilvl w:val="0"/>
          <w:numId w:val="6"/>
        </w:numPr>
        <w:shd w:val="clear" w:color="auto" w:fill="FEFEFE"/>
        <w:suppressAutoHyphens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val="en-US" w:eastAsia="bg-BG"/>
        </w:rPr>
      </w:pPr>
      <w:r w:rsidRPr="00C23524">
        <w:rPr>
          <w:rFonts w:ascii="Times New Roman" w:eastAsia="Times New Roman" w:hAnsi="Times New Roman" w:cs="Times New Roman"/>
          <w:noProof w:val="0"/>
          <w:sz w:val="28"/>
          <w:szCs w:val="28"/>
          <w:lang w:eastAsia="bg-BG"/>
        </w:rPr>
        <w:t xml:space="preserve">Регистрация на кандидатска листа за народни представители в изборите на 27.10.2024г. на </w:t>
      </w:r>
      <w:r w:rsidRPr="00C23524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bg-BG"/>
        </w:rPr>
        <w:t>ПП „ПРАВОТО“</w:t>
      </w:r>
      <w:r w:rsidRPr="00C23524">
        <w:rPr>
          <w:rFonts w:ascii="Times New Roman" w:eastAsia="Times New Roman" w:hAnsi="Times New Roman" w:cs="Times New Roman"/>
          <w:noProof w:val="0"/>
          <w:sz w:val="28"/>
          <w:szCs w:val="28"/>
          <w:lang w:eastAsia="bg-BG"/>
        </w:rPr>
        <w:t>;</w:t>
      </w:r>
    </w:p>
    <w:p w:rsidR="00C23524" w:rsidRPr="00C23524" w:rsidRDefault="00C23524" w:rsidP="00C23524">
      <w:pPr>
        <w:numPr>
          <w:ilvl w:val="0"/>
          <w:numId w:val="6"/>
        </w:numPr>
        <w:shd w:val="clear" w:color="auto" w:fill="FEFEFE"/>
        <w:suppressAutoHyphens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val="en-US" w:eastAsia="bg-BG"/>
        </w:rPr>
      </w:pPr>
      <w:r w:rsidRPr="00C23524">
        <w:rPr>
          <w:rFonts w:ascii="Times New Roman" w:eastAsia="Times New Roman" w:hAnsi="Times New Roman" w:cs="Times New Roman"/>
          <w:noProof w:val="0"/>
          <w:sz w:val="28"/>
          <w:szCs w:val="28"/>
          <w:lang w:eastAsia="bg-BG"/>
        </w:rPr>
        <w:t xml:space="preserve">Регистрация на кандидатска листа за народни представители в изборите на 27.10.2024г. на </w:t>
      </w:r>
      <w:r w:rsidRPr="00C23524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bg-BG"/>
        </w:rPr>
        <w:t>ПП „МОРАЛ ЕДИНСТВО ЧЕСТ“</w:t>
      </w:r>
      <w:r w:rsidRPr="00C23524">
        <w:rPr>
          <w:rFonts w:ascii="Times New Roman" w:eastAsia="Times New Roman" w:hAnsi="Times New Roman" w:cs="Times New Roman"/>
          <w:noProof w:val="0"/>
          <w:sz w:val="28"/>
          <w:szCs w:val="28"/>
          <w:lang w:val="en-US" w:eastAsia="bg-BG"/>
        </w:rPr>
        <w:t>;</w:t>
      </w:r>
    </w:p>
    <w:p w:rsidR="00C23524" w:rsidRPr="00C23524" w:rsidRDefault="00C23524" w:rsidP="00C23524">
      <w:pPr>
        <w:numPr>
          <w:ilvl w:val="0"/>
          <w:numId w:val="6"/>
        </w:numPr>
        <w:shd w:val="clear" w:color="auto" w:fill="FEFEFE"/>
        <w:suppressAutoHyphens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val="en-US" w:eastAsia="bg-BG"/>
        </w:rPr>
      </w:pPr>
      <w:r w:rsidRPr="00C23524">
        <w:rPr>
          <w:rFonts w:ascii="Times New Roman" w:eastAsia="Times New Roman" w:hAnsi="Times New Roman" w:cs="Times New Roman"/>
          <w:noProof w:val="0"/>
          <w:sz w:val="28"/>
          <w:szCs w:val="28"/>
          <w:lang w:eastAsia="bg-BG"/>
        </w:rPr>
        <w:t xml:space="preserve">Регистрация на кандидатска листа за народни представители в изборите на 27.10.2024г. на </w:t>
      </w:r>
      <w:r w:rsidRPr="00C23524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bg-BG"/>
        </w:rPr>
        <w:t>ПП „БРИГАДА“</w:t>
      </w:r>
      <w:r w:rsidRPr="00C23524">
        <w:rPr>
          <w:rFonts w:ascii="Times New Roman" w:eastAsia="Times New Roman" w:hAnsi="Times New Roman" w:cs="Times New Roman"/>
          <w:noProof w:val="0"/>
          <w:sz w:val="28"/>
          <w:szCs w:val="28"/>
          <w:lang w:eastAsia="bg-BG"/>
        </w:rPr>
        <w:t>;</w:t>
      </w:r>
    </w:p>
    <w:p w:rsidR="00C23524" w:rsidRPr="00C23524" w:rsidRDefault="00C23524" w:rsidP="00C23524">
      <w:pPr>
        <w:numPr>
          <w:ilvl w:val="0"/>
          <w:numId w:val="6"/>
        </w:numPr>
        <w:shd w:val="clear" w:color="auto" w:fill="FEFEFE"/>
        <w:suppressAutoHyphens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val="en-US" w:eastAsia="bg-BG"/>
        </w:rPr>
      </w:pPr>
      <w:r w:rsidRPr="00C23524">
        <w:rPr>
          <w:rFonts w:ascii="Times New Roman" w:eastAsia="Times New Roman" w:hAnsi="Times New Roman" w:cs="Times New Roman"/>
          <w:noProof w:val="0"/>
          <w:sz w:val="28"/>
          <w:szCs w:val="28"/>
          <w:lang w:eastAsia="bg-BG"/>
        </w:rPr>
        <w:t xml:space="preserve">Регистрация на кандидатска листа за народни представители в изборите на 27.10.2024г. на </w:t>
      </w:r>
      <w:r w:rsidRPr="00C23524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bg-BG"/>
        </w:rPr>
        <w:t>ПП „БЪЛГАРИЯ НА ТРУДА И РАЗУМА“</w:t>
      </w:r>
      <w:r w:rsidRPr="00C23524">
        <w:rPr>
          <w:rFonts w:ascii="Times New Roman" w:eastAsia="Times New Roman" w:hAnsi="Times New Roman" w:cs="Times New Roman"/>
          <w:noProof w:val="0"/>
          <w:sz w:val="28"/>
          <w:szCs w:val="28"/>
          <w:lang w:eastAsia="bg-BG"/>
        </w:rPr>
        <w:t>;</w:t>
      </w:r>
    </w:p>
    <w:p w:rsidR="00C23524" w:rsidRPr="00C23524" w:rsidRDefault="00C23524" w:rsidP="00C23524">
      <w:pPr>
        <w:numPr>
          <w:ilvl w:val="0"/>
          <w:numId w:val="6"/>
        </w:numPr>
        <w:shd w:val="clear" w:color="auto" w:fill="FEFEFE"/>
        <w:suppressAutoHyphens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val="en-US" w:eastAsia="bg-BG"/>
        </w:rPr>
      </w:pPr>
      <w:r w:rsidRPr="00C23524">
        <w:rPr>
          <w:rFonts w:ascii="Times New Roman" w:eastAsia="Times New Roman" w:hAnsi="Times New Roman" w:cs="Times New Roman"/>
          <w:noProof w:val="0"/>
          <w:sz w:val="28"/>
          <w:szCs w:val="28"/>
          <w:lang w:eastAsia="bg-BG"/>
        </w:rPr>
        <w:t xml:space="preserve">Регистрация на кандидатска листа за народни представители в изборите на 27.10.2024г. на </w:t>
      </w:r>
      <w:r w:rsidRPr="00C23524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bg-BG"/>
        </w:rPr>
        <w:t>ПП „Партия на ЗЕЛЕНИТЕ“</w:t>
      </w:r>
      <w:r w:rsidRPr="00C23524">
        <w:rPr>
          <w:rFonts w:ascii="Times New Roman" w:eastAsia="Times New Roman" w:hAnsi="Times New Roman" w:cs="Times New Roman"/>
          <w:noProof w:val="0"/>
          <w:sz w:val="28"/>
          <w:szCs w:val="28"/>
          <w:lang w:eastAsia="bg-BG"/>
        </w:rPr>
        <w:t>.</w:t>
      </w:r>
    </w:p>
    <w:p w:rsidR="00940B80" w:rsidRPr="00940B80" w:rsidRDefault="00940B80" w:rsidP="00940B80">
      <w:pPr>
        <w:shd w:val="clear" w:color="auto" w:fill="FEFEFE"/>
        <w:suppressAutoHyphens/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bg-BG"/>
        </w:rPr>
      </w:pPr>
      <w:bookmarkStart w:id="0" w:name="_GoBack"/>
      <w:bookmarkEnd w:id="0"/>
    </w:p>
    <w:p w:rsidR="005A1C30" w:rsidRPr="005A1C30" w:rsidRDefault="005A1C30" w:rsidP="00940B80">
      <w:pPr>
        <w:pStyle w:val="a5"/>
        <w:shd w:val="clear" w:color="auto" w:fill="FEFEFE"/>
        <w:tabs>
          <w:tab w:val="left" w:pos="1134"/>
        </w:tabs>
        <w:spacing w:beforeAutospacing="0" w:afterAutospacing="0" w:line="270" w:lineRule="atLeast"/>
        <w:jc w:val="both"/>
        <w:rPr>
          <w:sz w:val="28"/>
          <w:szCs w:val="28"/>
        </w:rPr>
      </w:pPr>
    </w:p>
    <w:sectPr w:rsidR="005A1C30" w:rsidRPr="005A1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6314"/>
    <w:multiLevelType w:val="multilevel"/>
    <w:tmpl w:val="A8B25FD8"/>
    <w:lvl w:ilvl="0">
      <w:start w:val="21"/>
      <w:numFmt w:val="decimal"/>
      <w:lvlText w:val="%1"/>
      <w:lvlJc w:val="left"/>
      <w:pPr>
        <w:ind w:left="1296" w:hanging="1296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296" w:hanging="1296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296" w:hanging="129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18D58A1"/>
    <w:multiLevelType w:val="hybridMultilevel"/>
    <w:tmpl w:val="BFA80D8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A7253"/>
    <w:multiLevelType w:val="hybridMultilevel"/>
    <w:tmpl w:val="730AC91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6199B"/>
    <w:multiLevelType w:val="hybridMultilevel"/>
    <w:tmpl w:val="17C6628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003DC"/>
    <w:multiLevelType w:val="hybridMultilevel"/>
    <w:tmpl w:val="C71C0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B90736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225C9"/>
    <w:multiLevelType w:val="hybridMultilevel"/>
    <w:tmpl w:val="D8303A54"/>
    <w:lvl w:ilvl="0" w:tplc="37B815D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DEB"/>
    <w:rsid w:val="00002C80"/>
    <w:rsid w:val="000A59B5"/>
    <w:rsid w:val="000B2A59"/>
    <w:rsid w:val="000E1F1F"/>
    <w:rsid w:val="000F21AD"/>
    <w:rsid w:val="00112C02"/>
    <w:rsid w:val="0015659D"/>
    <w:rsid w:val="002076C0"/>
    <w:rsid w:val="00234B14"/>
    <w:rsid w:val="0026014D"/>
    <w:rsid w:val="002A2D32"/>
    <w:rsid w:val="002D7AC3"/>
    <w:rsid w:val="003170AB"/>
    <w:rsid w:val="003972D9"/>
    <w:rsid w:val="003A022E"/>
    <w:rsid w:val="003A72A9"/>
    <w:rsid w:val="003F5DEB"/>
    <w:rsid w:val="00442ABE"/>
    <w:rsid w:val="004D3518"/>
    <w:rsid w:val="004F613A"/>
    <w:rsid w:val="0050652C"/>
    <w:rsid w:val="005A1C30"/>
    <w:rsid w:val="005D0C13"/>
    <w:rsid w:val="006567BA"/>
    <w:rsid w:val="00680C29"/>
    <w:rsid w:val="00690764"/>
    <w:rsid w:val="006C1703"/>
    <w:rsid w:val="007552F4"/>
    <w:rsid w:val="007A6700"/>
    <w:rsid w:val="00860E72"/>
    <w:rsid w:val="008B7B37"/>
    <w:rsid w:val="008C425E"/>
    <w:rsid w:val="009356B7"/>
    <w:rsid w:val="00940B80"/>
    <w:rsid w:val="00961F0F"/>
    <w:rsid w:val="00983035"/>
    <w:rsid w:val="00A45DA7"/>
    <w:rsid w:val="00A520DD"/>
    <w:rsid w:val="00AC1E7F"/>
    <w:rsid w:val="00AF2B95"/>
    <w:rsid w:val="00BD5AD7"/>
    <w:rsid w:val="00BF1E6E"/>
    <w:rsid w:val="00C10FBE"/>
    <w:rsid w:val="00C23524"/>
    <w:rsid w:val="00C61621"/>
    <w:rsid w:val="00D00968"/>
    <w:rsid w:val="00D05357"/>
    <w:rsid w:val="00D30624"/>
    <w:rsid w:val="00DE2601"/>
    <w:rsid w:val="00EB4B59"/>
    <w:rsid w:val="00EC1A8E"/>
    <w:rsid w:val="00EC4580"/>
    <w:rsid w:val="00EE11F2"/>
    <w:rsid w:val="00F22ADB"/>
    <w:rsid w:val="00F3655E"/>
    <w:rsid w:val="00F5230B"/>
    <w:rsid w:val="00F66AD6"/>
    <w:rsid w:val="00F70B37"/>
    <w:rsid w:val="00F861E0"/>
    <w:rsid w:val="00FB38E6"/>
    <w:rsid w:val="00FC5F8A"/>
    <w:rsid w:val="00FE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8A05B3-1D23-4D5E-888E-AB5239E2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lang w:val="bg-BG"/>
    </w:rPr>
  </w:style>
  <w:style w:type="paragraph" w:styleId="1">
    <w:name w:val="heading 1"/>
    <w:basedOn w:val="a"/>
    <w:next w:val="a"/>
    <w:link w:val="10"/>
    <w:uiPriority w:val="9"/>
    <w:qFormat/>
    <w:rsid w:val="006C17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C17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764"/>
    <w:pPr>
      <w:ind w:left="720"/>
      <w:contextualSpacing/>
    </w:pPr>
  </w:style>
  <w:style w:type="character" w:customStyle="1" w:styleId="20">
    <w:name w:val="Заглавие 2 Знак"/>
    <w:basedOn w:val="a0"/>
    <w:link w:val="2"/>
    <w:uiPriority w:val="9"/>
    <w:rsid w:val="006C1703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  <w:lang w:val="bg-BG"/>
    </w:rPr>
  </w:style>
  <w:style w:type="character" w:customStyle="1" w:styleId="10">
    <w:name w:val="Заглавие 1 Знак"/>
    <w:basedOn w:val="a0"/>
    <w:link w:val="1"/>
    <w:uiPriority w:val="9"/>
    <w:rsid w:val="006C1703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bg-BG"/>
    </w:rPr>
  </w:style>
  <w:style w:type="paragraph" w:styleId="a4">
    <w:name w:val="No Spacing"/>
    <w:uiPriority w:val="1"/>
    <w:qFormat/>
    <w:rsid w:val="006C1703"/>
    <w:pPr>
      <w:spacing w:after="0" w:line="240" w:lineRule="auto"/>
    </w:pPr>
    <w:rPr>
      <w:noProof/>
      <w:lang w:val="bg-BG"/>
    </w:rPr>
  </w:style>
  <w:style w:type="paragraph" w:styleId="a5">
    <w:name w:val="Normal (Web)"/>
    <w:basedOn w:val="a"/>
    <w:uiPriority w:val="99"/>
    <w:qFormat/>
    <w:rsid w:val="004F613A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bg-BG"/>
    </w:rPr>
  </w:style>
  <w:style w:type="paragraph" w:customStyle="1" w:styleId="Default">
    <w:name w:val="Default"/>
    <w:qFormat/>
    <w:rsid w:val="004F613A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5</cp:revision>
  <dcterms:created xsi:type="dcterms:W3CDTF">2024-09-20T09:19:00Z</dcterms:created>
  <dcterms:modified xsi:type="dcterms:W3CDTF">2024-09-20T12:56:00Z</dcterms:modified>
</cp:coreProperties>
</file>