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6B" w:rsidRPr="00FB56BC" w:rsidRDefault="00FB56BC" w:rsidP="00FB56BC">
      <w:pPr>
        <w:jc w:val="center"/>
        <w:rPr>
          <w:rFonts w:ascii="Times New Roman" w:hAnsi="Times New Roman" w:cs="Times New Roman"/>
          <w:sz w:val="44"/>
          <w:szCs w:val="44"/>
        </w:rPr>
      </w:pPr>
      <w:r w:rsidRPr="00FB56BC">
        <w:rPr>
          <w:rFonts w:ascii="Times New Roman" w:hAnsi="Times New Roman" w:cs="Times New Roman"/>
          <w:sz w:val="44"/>
          <w:szCs w:val="44"/>
        </w:rPr>
        <w:t>ДНЕВЕН РЕД</w:t>
      </w:r>
    </w:p>
    <w:p w:rsidR="00FB56BC" w:rsidRPr="00FB56BC" w:rsidRDefault="00FB56BC" w:rsidP="00FB5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6BC">
        <w:rPr>
          <w:rFonts w:ascii="Times New Roman" w:hAnsi="Times New Roman" w:cs="Times New Roman"/>
          <w:sz w:val="28"/>
          <w:szCs w:val="28"/>
        </w:rPr>
        <w:t>09.03.2023</w:t>
      </w:r>
    </w:p>
    <w:p w:rsidR="00FB56BC" w:rsidRPr="00FB56BC" w:rsidRDefault="00FB56BC">
      <w:pPr>
        <w:rPr>
          <w:rFonts w:ascii="Times New Roman" w:hAnsi="Times New Roman" w:cs="Times New Roman"/>
          <w:sz w:val="28"/>
          <w:szCs w:val="28"/>
        </w:rPr>
      </w:pPr>
      <w:r w:rsidRPr="00FB56BC">
        <w:rPr>
          <w:rFonts w:ascii="Times New Roman" w:hAnsi="Times New Roman" w:cs="Times New Roman"/>
          <w:sz w:val="28"/>
          <w:szCs w:val="28"/>
        </w:rPr>
        <w:t>1. Одобрение на графичния файл с предпечатен образец на бюлетина за изборите з</w:t>
      </w:r>
      <w:r>
        <w:rPr>
          <w:rFonts w:ascii="Times New Roman" w:hAnsi="Times New Roman" w:cs="Times New Roman"/>
          <w:sz w:val="28"/>
          <w:szCs w:val="28"/>
        </w:rPr>
        <w:t>а народни представители на 02.04.2023</w:t>
      </w:r>
      <w:r w:rsidRPr="00FB56BC">
        <w:rPr>
          <w:rFonts w:ascii="Times New Roman" w:hAnsi="Times New Roman" w:cs="Times New Roman"/>
          <w:sz w:val="28"/>
          <w:szCs w:val="28"/>
        </w:rPr>
        <w:t>г, както и утвърждаване на тираж за отпечатването й.</w:t>
      </w:r>
      <w:bookmarkStart w:id="0" w:name="_GoBack"/>
      <w:bookmarkEnd w:id="0"/>
    </w:p>
    <w:sectPr w:rsidR="00FB56BC" w:rsidRPr="00F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25"/>
    <w:rsid w:val="004D7125"/>
    <w:rsid w:val="007C6E6B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6B81"/>
  <w15:chartTrackingRefBased/>
  <w15:docId w15:val="{8789A05A-65CB-4513-9FC1-08063F2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2023-03-08T14:17:00Z</dcterms:created>
  <dcterms:modified xsi:type="dcterms:W3CDTF">2023-03-08T14:18:00Z</dcterms:modified>
</cp:coreProperties>
</file>