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9" w:rsidRPr="000C4A01" w:rsidRDefault="00233AA9" w:rsidP="00233AA9">
      <w:pPr>
        <w:jc w:val="center"/>
        <w:rPr>
          <w:rFonts w:ascii="Times New Roman" w:hAnsi="Times New Roman"/>
          <w:b/>
          <w:sz w:val="44"/>
          <w:szCs w:val="28"/>
        </w:rPr>
      </w:pPr>
      <w:r w:rsidRPr="000C4A01">
        <w:rPr>
          <w:rFonts w:ascii="Times New Roman" w:hAnsi="Times New Roman"/>
          <w:b/>
          <w:sz w:val="44"/>
          <w:szCs w:val="28"/>
        </w:rPr>
        <w:t>Дневен ред</w:t>
      </w:r>
    </w:p>
    <w:p w:rsidR="00233AA9" w:rsidRPr="00233AA9" w:rsidRDefault="008A2093" w:rsidP="00233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 w:rsidR="00233AA9">
        <w:rPr>
          <w:rFonts w:ascii="Times New Roman" w:hAnsi="Times New Roman"/>
          <w:sz w:val="28"/>
          <w:szCs w:val="28"/>
        </w:rPr>
        <w:t>.08.2022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hAnsi="Times New Roman"/>
          <w:sz w:val="28"/>
          <w:szCs w:val="28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02.10.2022г.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8A2093">
        <w:rPr>
          <w:rFonts w:ascii="Times New Roman" w:hAnsi="Times New Roman"/>
          <w:b/>
          <w:sz w:val="28"/>
          <w:szCs w:val="28"/>
        </w:rPr>
        <w:t>ПП „БЪЛГАРСКО НАЦИОНАЛНО ОБЕДИНЕНИЕ“</w:t>
      </w:r>
      <w:r w:rsidRPr="008A2093">
        <w:rPr>
          <w:rFonts w:ascii="Times New Roman" w:hAnsi="Times New Roman"/>
          <w:sz w:val="28"/>
          <w:szCs w:val="28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8A2093">
        <w:rPr>
          <w:rFonts w:ascii="Times New Roman" w:hAnsi="Times New Roman"/>
          <w:b/>
          <w:sz w:val="28"/>
          <w:szCs w:val="28"/>
        </w:rPr>
        <w:t>ПП „ПРЯКА ДЕМОКРАЦИЯ“</w:t>
      </w:r>
      <w:r w:rsidRPr="008A2093">
        <w:rPr>
          <w:rFonts w:ascii="Times New Roman" w:hAnsi="Times New Roman"/>
          <w:sz w:val="28"/>
          <w:szCs w:val="28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КОАЛИЦИЯ „ГЕРБ-СДС“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 xml:space="preserve"> 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>ПП ,,БЪЛГАРСКА СОЦИАЛДЕМОКРАЦИЯ - ЕВРОЛЕВИЦА“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shd w:val="clear" w:color="auto" w:fill="FEFEFE"/>
        <w:spacing w:after="0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 xml:space="preserve"> 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>ПП ,,КОАЛИЦИЯ ЗА ТЕБ БЪЛГАРИЯ“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,,АТАКА“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,,РУСОФИЛИ ЗА ВЪЗРАЖДАНЕ НА ОТЕЧЕСТВОТО“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КП ,,БСП ЗА БЪЛГАРИЯ“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,,НАЦИОНАЕН ФРОНТ ЗА СПАСЕНИЕ НА БЪЛГАРИЯ“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,,ВМРО – БЪЛГАРСКО НАЦИОНАЛНО ДВИЖЕНИЕ“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33AA9" w:rsidRPr="008A2093" w:rsidRDefault="008A2093" w:rsidP="008A2093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02.10.2022г.</w:t>
      </w:r>
      <w:r w:rsidRPr="008A2093"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8A20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8A20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КП ,,ПРОДЪЛЖАВАМЕ ПРОМЯНАТА“</w:t>
      </w:r>
      <w:r w:rsidRPr="008A209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  <w:bookmarkStart w:id="0" w:name="_GoBack"/>
      <w:bookmarkEnd w:id="0"/>
    </w:p>
    <w:sectPr w:rsidR="00233AA9" w:rsidRPr="008A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C25"/>
    <w:multiLevelType w:val="hybridMultilevel"/>
    <w:tmpl w:val="0902D29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5807F30"/>
    <w:multiLevelType w:val="hybridMultilevel"/>
    <w:tmpl w:val="B188295C"/>
    <w:lvl w:ilvl="0" w:tplc="24E6EF2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5"/>
    <w:rsid w:val="000C4A01"/>
    <w:rsid w:val="001B245B"/>
    <w:rsid w:val="001F3365"/>
    <w:rsid w:val="00233AA9"/>
    <w:rsid w:val="00645656"/>
    <w:rsid w:val="008A2093"/>
    <w:rsid w:val="00B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1040"/>
  <w15:chartTrackingRefBased/>
  <w15:docId w15:val="{48860868-017F-4BEA-8A11-63EE576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2022-08-29T10:31:00Z</dcterms:created>
  <dcterms:modified xsi:type="dcterms:W3CDTF">2022-08-29T10:34:00Z</dcterms:modified>
</cp:coreProperties>
</file>