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9" w:rsidRDefault="00233AA9" w:rsidP="00233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233AA9" w:rsidRPr="00233AA9" w:rsidRDefault="00233AA9" w:rsidP="00233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26.08.2022</w:t>
      </w:r>
    </w:p>
    <w:p w:rsidR="00233AA9" w:rsidRDefault="00233AA9" w:rsidP="00233AA9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 w:rsidRPr="00A41DFE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НАРОДНА ПАРТИЯ ИСТИНАТА И САМО ИСТИНАТА</w:t>
      </w:r>
      <w:r>
        <w:rPr>
          <w:rFonts w:ascii="Times New Roman" w:hAnsi="Times New Roman"/>
          <w:sz w:val="28"/>
          <w:szCs w:val="28"/>
        </w:rPr>
        <w:t>.</w:t>
      </w:r>
    </w:p>
    <w:p w:rsidR="00233AA9" w:rsidRPr="00A01ABE" w:rsidRDefault="00233AA9" w:rsidP="00233AA9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 w:rsidRPr="00A01ABE">
        <w:rPr>
          <w:rFonts w:ascii="Times New Roman" w:hAnsi="Times New Roman"/>
          <w:sz w:val="28"/>
          <w:szCs w:val="28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233AA9" w:rsidRPr="00233AA9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4266F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„ГЛАС НАРОДЕН</w:t>
      </w:r>
      <w:r w:rsidRPr="00F4266F">
        <w:rPr>
          <w:rFonts w:ascii="Times New Roman" w:hAnsi="Times New Roman"/>
          <w:sz w:val="28"/>
          <w:szCs w:val="28"/>
        </w:rPr>
        <w:t>“.</w:t>
      </w:r>
      <w:bookmarkStart w:id="0" w:name="_GoBack"/>
      <w:bookmarkEnd w:id="0"/>
    </w:p>
    <w:p w:rsidR="00233AA9" w:rsidRPr="009F7B7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</w:t>
      </w:r>
      <w:r w:rsidRPr="009F7B78">
        <w:rPr>
          <w:rFonts w:ascii="Times New Roman" w:hAnsi="Times New Roman"/>
          <w:sz w:val="28"/>
          <w:szCs w:val="28"/>
        </w:rPr>
        <w:t xml:space="preserve"> </w:t>
      </w:r>
      <w:r w:rsidRPr="00187848">
        <w:rPr>
          <w:rFonts w:ascii="Times New Roman" w:hAnsi="Times New Roman"/>
          <w:b/>
          <w:sz w:val="28"/>
          <w:szCs w:val="28"/>
        </w:rPr>
        <w:t>„БЪЛГАРСКИ НАЦИОНАЛЕН СЪЮЗ ,,НОВА ДЕМОКРАЦИЯ“</w:t>
      </w:r>
      <w:r w:rsidRPr="009F7B78">
        <w:rPr>
          <w:rFonts w:ascii="Times New Roman" w:hAnsi="Times New Roman"/>
          <w:sz w:val="28"/>
          <w:szCs w:val="28"/>
        </w:rPr>
        <w:t>.</w:t>
      </w:r>
    </w:p>
    <w:p w:rsidR="00233AA9" w:rsidRPr="009F7B7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>Допълване състава на работна група от специалисти.</w:t>
      </w:r>
    </w:p>
    <w:p w:rsidR="00233AA9" w:rsidRPr="0018784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1276"/>
        <w:jc w:val="both"/>
        <w:rPr>
          <w:rFonts w:ascii="Times New Roman" w:hAnsi="Times New Roman"/>
          <w:b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„БЪЛГАРИЯ НА ТРУДА И РАЗУМА“.</w:t>
      </w:r>
    </w:p>
    <w:p w:rsidR="00B15BAC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3E6659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„ВЪЗРАЖДАНЕ“.</w:t>
      </w:r>
    </w:p>
    <w:p w:rsidR="00233AA9" w:rsidRPr="00233AA9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233AA9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233AA9">
        <w:rPr>
          <w:rFonts w:ascii="Times New Roman" w:hAnsi="Times New Roman"/>
          <w:b/>
          <w:sz w:val="28"/>
          <w:szCs w:val="28"/>
        </w:rPr>
        <w:t>ПП „КОНСЕРВАТИВНО ОБЕДИНЕНИЕ НА ДЕСНИЦАТА“.</w:t>
      </w:r>
    </w:p>
    <w:sectPr w:rsidR="00233AA9" w:rsidRPr="002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F30"/>
    <w:multiLevelType w:val="hybridMultilevel"/>
    <w:tmpl w:val="B188295C"/>
    <w:lvl w:ilvl="0" w:tplc="24E6EF2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5"/>
    <w:rsid w:val="001F3365"/>
    <w:rsid w:val="00233AA9"/>
    <w:rsid w:val="00B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2AC5"/>
  <w15:chartTrackingRefBased/>
  <w15:docId w15:val="{48860868-017F-4BEA-8A11-63EE576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2022-08-26T11:28:00Z</dcterms:created>
  <dcterms:modified xsi:type="dcterms:W3CDTF">2022-08-26T11:31:00Z</dcterms:modified>
</cp:coreProperties>
</file>