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98" w:rsidRPr="004B7B31" w:rsidRDefault="00164E10" w:rsidP="00A659E5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B31">
        <w:rPr>
          <w:rFonts w:ascii="Times New Roman" w:hAnsi="Times New Roman" w:cs="Times New Roman"/>
          <w:sz w:val="32"/>
          <w:szCs w:val="32"/>
        </w:rPr>
        <w:t>ДНЕВЕН РЕД</w:t>
      </w:r>
      <w:bookmarkStart w:id="0" w:name="_GoBack"/>
      <w:bookmarkEnd w:id="0"/>
    </w:p>
    <w:p w:rsidR="00425070" w:rsidRPr="004B7B31" w:rsidRDefault="00425070" w:rsidP="00A659E5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B31">
        <w:rPr>
          <w:rFonts w:ascii="Times New Roman" w:hAnsi="Times New Roman" w:cs="Times New Roman"/>
          <w:sz w:val="32"/>
          <w:szCs w:val="32"/>
        </w:rPr>
        <w:t>25.05.2021г.</w:t>
      </w:r>
    </w:p>
    <w:p w:rsidR="00164E10" w:rsidRPr="00164E10" w:rsidRDefault="00164E10" w:rsidP="00A659E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64E10" w:rsidRPr="00B363F9" w:rsidRDefault="00164E10" w:rsidP="00A659E5">
      <w:pPr>
        <w:pStyle w:val="Default"/>
        <w:numPr>
          <w:ilvl w:val="0"/>
          <w:numId w:val="1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B363F9">
        <w:rPr>
          <w:color w:val="auto"/>
          <w:sz w:val="28"/>
          <w:szCs w:val="28"/>
        </w:rPr>
        <w:t>Брой и начин на защита на печатите на РИК Шумен.</w:t>
      </w:r>
    </w:p>
    <w:p w:rsidR="00164E10" w:rsidRPr="003D3F72" w:rsidRDefault="00164E10" w:rsidP="00A659E5">
      <w:pPr>
        <w:pStyle w:val="Default"/>
        <w:numPr>
          <w:ilvl w:val="0"/>
          <w:numId w:val="1"/>
        </w:numPr>
        <w:spacing w:line="360" w:lineRule="auto"/>
        <w:ind w:left="0" w:firstLine="851"/>
        <w:jc w:val="both"/>
        <w:rPr>
          <w:color w:val="FF0000"/>
          <w:sz w:val="28"/>
          <w:szCs w:val="28"/>
        </w:rPr>
      </w:pPr>
      <w:r w:rsidRPr="00B363F9">
        <w:rPr>
          <w:color w:val="auto"/>
          <w:sz w:val="28"/>
          <w:szCs w:val="28"/>
        </w:rPr>
        <w:t xml:space="preserve">Седалище и адрес на РИК Шумен и  начина на обявяване на решенията на РИК Шумен в </w:t>
      </w:r>
      <w:r w:rsidRPr="00A20BE3">
        <w:rPr>
          <w:color w:val="FF0000"/>
          <w:sz w:val="28"/>
          <w:szCs w:val="28"/>
        </w:rPr>
        <w:t>за народн</w:t>
      </w:r>
      <w:r>
        <w:rPr>
          <w:color w:val="FF0000"/>
          <w:sz w:val="28"/>
          <w:szCs w:val="28"/>
        </w:rPr>
        <w:t>и представители на 11.07.2021 г</w:t>
      </w:r>
      <w:r w:rsidRPr="003D3F72">
        <w:rPr>
          <w:color w:val="FF0000"/>
          <w:sz w:val="28"/>
          <w:szCs w:val="28"/>
        </w:rPr>
        <w:t>.  Определяне на говорители на РИК.</w:t>
      </w:r>
    </w:p>
    <w:p w:rsidR="00164E10" w:rsidRDefault="00164E10" w:rsidP="00A659E5">
      <w:pPr>
        <w:pStyle w:val="Default"/>
        <w:numPr>
          <w:ilvl w:val="0"/>
          <w:numId w:val="1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B363F9">
        <w:rPr>
          <w:color w:val="auto"/>
          <w:sz w:val="28"/>
          <w:szCs w:val="28"/>
        </w:rPr>
        <w:t>Създаване на работна група от специалисти.</w:t>
      </w:r>
    </w:p>
    <w:p w:rsidR="00164E10" w:rsidRPr="00B363F9" w:rsidRDefault="00164E10" w:rsidP="00A659E5">
      <w:pPr>
        <w:pStyle w:val="Default"/>
        <w:numPr>
          <w:ilvl w:val="0"/>
          <w:numId w:val="1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A20BE3">
        <w:rPr>
          <w:color w:val="auto"/>
          <w:sz w:val="28"/>
          <w:szCs w:val="28"/>
        </w:rPr>
        <w:t>Определяне на работна група по обработката на жалби и сигнали, постъпили в РИК Шумен</w:t>
      </w:r>
    </w:p>
    <w:p w:rsidR="00164E10" w:rsidRDefault="00164E10" w:rsidP="00A659E5">
      <w:pPr>
        <w:pStyle w:val="Default"/>
        <w:numPr>
          <w:ilvl w:val="0"/>
          <w:numId w:val="1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B363F9">
        <w:rPr>
          <w:color w:val="auto"/>
          <w:sz w:val="28"/>
          <w:szCs w:val="28"/>
        </w:rPr>
        <w:t>Определяне броя на членовете на СИК в 30 изборен район - Шумен, съобразно броя на избирателите в съответната секция.</w:t>
      </w:r>
    </w:p>
    <w:p w:rsidR="00164E10" w:rsidRDefault="00164E10" w:rsidP="00A659E5">
      <w:pPr>
        <w:jc w:val="both"/>
      </w:pPr>
    </w:p>
    <w:sectPr w:rsidR="0016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9"/>
    <w:rsid w:val="00164E10"/>
    <w:rsid w:val="002832AB"/>
    <w:rsid w:val="00425070"/>
    <w:rsid w:val="004B7B31"/>
    <w:rsid w:val="006B6398"/>
    <w:rsid w:val="006F3BA9"/>
    <w:rsid w:val="00A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85A2B-AB6C-4119-A6C0-5E4D7B7D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2021-05-25T11:44:00Z</dcterms:created>
  <dcterms:modified xsi:type="dcterms:W3CDTF">2021-05-25T11:47:00Z</dcterms:modified>
</cp:coreProperties>
</file>