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B3" w:rsidRPr="00327689" w:rsidRDefault="00327689" w:rsidP="00327689">
      <w:pPr>
        <w:jc w:val="center"/>
        <w:rPr>
          <w:rFonts w:ascii="Times New Roman" w:hAnsi="Times New Roman" w:cs="Times New Roman"/>
          <w:sz w:val="44"/>
          <w:szCs w:val="44"/>
        </w:rPr>
      </w:pPr>
      <w:r w:rsidRPr="00327689">
        <w:rPr>
          <w:rFonts w:ascii="Times New Roman" w:hAnsi="Times New Roman" w:cs="Times New Roman"/>
          <w:sz w:val="44"/>
          <w:szCs w:val="44"/>
        </w:rPr>
        <w:t>ДНЕВЕН РЕД</w:t>
      </w:r>
    </w:p>
    <w:p w:rsidR="00327689" w:rsidRPr="00327689" w:rsidRDefault="00B73E45" w:rsidP="00327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D68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327689" w:rsidRPr="00327689">
        <w:rPr>
          <w:rFonts w:ascii="Times New Roman" w:hAnsi="Times New Roman" w:cs="Times New Roman"/>
          <w:sz w:val="28"/>
          <w:szCs w:val="28"/>
        </w:rPr>
        <w:t>.2021г.</w:t>
      </w:r>
    </w:p>
    <w:p w:rsidR="00D17CC1" w:rsidRDefault="00D17CC1" w:rsidP="00D17CC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2BC6" w:rsidRPr="00C62BC6" w:rsidRDefault="00C62BC6" w:rsidP="00C62BC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A4729" w:rsidRPr="00204393" w:rsidRDefault="00C62BC6" w:rsidP="00EA472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A4729" w:rsidRPr="00204393">
        <w:rPr>
          <w:rFonts w:ascii="Times New Roman" w:eastAsia="Times New Roman" w:hAnsi="Times New Roman"/>
          <w:sz w:val="28"/>
          <w:szCs w:val="28"/>
          <w:lang w:eastAsia="bg-BG"/>
        </w:rPr>
        <w:t>1. Промени в състави на СИК в 30-ти избирателен район - Шумен</w:t>
      </w:r>
      <w:r w:rsidR="00EA4729" w:rsidRPr="00204393">
        <w:rPr>
          <w:rFonts w:ascii="Times New Roman" w:eastAsia="Times New Roman" w:hAnsi="Times New Roman"/>
          <w:lang w:eastAsia="bg-BG"/>
        </w:rPr>
        <w:t>.</w:t>
      </w:r>
    </w:p>
    <w:p w:rsidR="00EA4729" w:rsidRPr="00204393" w:rsidRDefault="00EA4729" w:rsidP="00EA47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2. Публикуване списъка на упълномощените представители на ПП „ВМРО – БЪЛГАРСКО НАЦИОНАЛНО ДВИЖЕНИЕ“</w:t>
      </w:r>
      <w:r w:rsidRPr="002043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в изборите за народни представители на 04.04.2021г.</w:t>
      </w:r>
    </w:p>
    <w:p w:rsidR="00EA4729" w:rsidRPr="00204393" w:rsidRDefault="00EA4729" w:rsidP="00EA47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3. Публикуване списъка на упълномощените представители на „ВЪЗРАЖДАНЕ НА ОТЕЧЕСТВОТО“</w:t>
      </w:r>
      <w:r w:rsidRPr="002043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в изборите за народни представители на 04.04.2021г.</w:t>
      </w:r>
    </w:p>
    <w:p w:rsidR="00EA4729" w:rsidRPr="00204393" w:rsidRDefault="00EA4729" w:rsidP="002043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4. Допълнение към публикуван списък на упълномощени представители на ПП „Движение за права и свободи – ДПС“ в изборите за народни представители на 04.</w:t>
      </w:r>
      <w:proofErr w:type="spellStart"/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04</w:t>
      </w:r>
      <w:proofErr w:type="spellEnd"/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</w:p>
    <w:p w:rsidR="00EA4729" w:rsidRPr="00204393" w:rsidRDefault="00EA4729" w:rsidP="00EA47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5. Публикуване списъка на упълномощените представители на Коалиция „ГЕРБ - СДС“</w:t>
      </w:r>
      <w:r w:rsidRPr="002043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в изборите за народни представители на 04.04.2021г.</w:t>
      </w:r>
    </w:p>
    <w:p w:rsidR="00EA4729" w:rsidRPr="00204393" w:rsidRDefault="00EA4729" w:rsidP="00EA4729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6. Поправка на техническа грешка в Решение № 144 от 01.04.2021г на РИК Шумен.</w:t>
      </w:r>
    </w:p>
    <w:p w:rsidR="00EA4729" w:rsidRPr="00204393" w:rsidRDefault="00EA4729" w:rsidP="00EA4729">
      <w:pPr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>7. Поправка на техническа грешка в Решение № 145 от 01.04.2021г на РИК Шумен.</w:t>
      </w:r>
    </w:p>
    <w:p w:rsidR="009B4571" w:rsidRPr="00204393" w:rsidRDefault="00EA4729" w:rsidP="009B45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04393">
        <w:rPr>
          <w:rFonts w:ascii="Times New Roman" w:eastAsia="Times New Roman" w:hAnsi="Times New Roman"/>
          <w:sz w:val="28"/>
          <w:szCs w:val="28"/>
          <w:lang w:eastAsia="bg-BG"/>
        </w:rPr>
        <w:t xml:space="preserve">8. </w:t>
      </w:r>
      <w:r w:rsidR="009B4571" w:rsidRPr="00204393">
        <w:rPr>
          <w:rFonts w:ascii="Times New Roman" w:eastAsia="Times New Roman" w:hAnsi="Times New Roman"/>
          <w:sz w:val="28"/>
          <w:szCs w:val="28"/>
          <w:lang w:eastAsia="bg-BG"/>
        </w:rPr>
        <w:t>Публикуване списъка на упълномощените представители на „Граждани от Протеста“</w:t>
      </w:r>
      <w:r w:rsidR="009B4571" w:rsidRPr="0020439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9B4571" w:rsidRPr="00204393">
        <w:rPr>
          <w:rFonts w:ascii="Times New Roman" w:eastAsia="Times New Roman" w:hAnsi="Times New Roman"/>
          <w:sz w:val="28"/>
          <w:szCs w:val="28"/>
          <w:lang w:eastAsia="bg-BG"/>
        </w:rPr>
        <w:t>в изборите за народни представители на 04.04.2021г.</w:t>
      </w:r>
    </w:p>
    <w:sectPr w:rsidR="009B4571" w:rsidRPr="0020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9"/>
    <w:rsid w:val="000E69D1"/>
    <w:rsid w:val="000F53B0"/>
    <w:rsid w:val="00113A47"/>
    <w:rsid w:val="00204393"/>
    <w:rsid w:val="00327689"/>
    <w:rsid w:val="003724E9"/>
    <w:rsid w:val="003930E6"/>
    <w:rsid w:val="003D2351"/>
    <w:rsid w:val="00403F55"/>
    <w:rsid w:val="00437CCC"/>
    <w:rsid w:val="004A4BE9"/>
    <w:rsid w:val="00522F1F"/>
    <w:rsid w:val="00675D7A"/>
    <w:rsid w:val="00682926"/>
    <w:rsid w:val="006A61FC"/>
    <w:rsid w:val="009B4571"/>
    <w:rsid w:val="00A516A3"/>
    <w:rsid w:val="00A912A0"/>
    <w:rsid w:val="00B210F2"/>
    <w:rsid w:val="00B60DD4"/>
    <w:rsid w:val="00B73E45"/>
    <w:rsid w:val="00BD64FB"/>
    <w:rsid w:val="00C62BC6"/>
    <w:rsid w:val="00C80A89"/>
    <w:rsid w:val="00CE206F"/>
    <w:rsid w:val="00CE477D"/>
    <w:rsid w:val="00CF0D96"/>
    <w:rsid w:val="00D17CC1"/>
    <w:rsid w:val="00D51257"/>
    <w:rsid w:val="00E03A23"/>
    <w:rsid w:val="00E10DCC"/>
    <w:rsid w:val="00E76F46"/>
    <w:rsid w:val="00EA4729"/>
    <w:rsid w:val="00FD6818"/>
    <w:rsid w:val="00FE3EBE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75D7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75D7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2021-03-25T13:10:00Z</dcterms:created>
  <dcterms:modified xsi:type="dcterms:W3CDTF">2021-04-03T15:57:00Z</dcterms:modified>
</cp:coreProperties>
</file>