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027" w:rsidRDefault="00297027" w:rsidP="00297027">
      <w:pPr>
        <w:jc w:val="center"/>
        <w:rPr>
          <w:rFonts w:ascii="Times New Roman" w:hAnsi="Times New Roman" w:cs="Times New Roman"/>
          <w:sz w:val="28"/>
          <w:szCs w:val="28"/>
        </w:rPr>
      </w:pPr>
      <w:r w:rsidRPr="00297027">
        <w:rPr>
          <w:rFonts w:ascii="Times New Roman" w:hAnsi="Times New Roman" w:cs="Times New Roman"/>
          <w:sz w:val="28"/>
          <w:szCs w:val="28"/>
        </w:rPr>
        <w:t>ДНЕВЕН РЕД</w:t>
      </w:r>
    </w:p>
    <w:p w:rsidR="00297027" w:rsidRPr="00297027" w:rsidRDefault="00297027" w:rsidP="002970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15.02.2021г.</w:t>
      </w:r>
    </w:p>
    <w:p w:rsidR="00297027" w:rsidRPr="00297027" w:rsidRDefault="00297027" w:rsidP="00297027">
      <w:pPr>
        <w:pStyle w:val="Default"/>
        <w:numPr>
          <w:ilvl w:val="0"/>
          <w:numId w:val="1"/>
        </w:numPr>
        <w:ind w:left="170" w:firstLine="681"/>
        <w:rPr>
          <w:color w:val="auto"/>
          <w:sz w:val="28"/>
          <w:szCs w:val="28"/>
        </w:rPr>
      </w:pPr>
      <w:r w:rsidRPr="00297027">
        <w:rPr>
          <w:color w:val="auto"/>
          <w:sz w:val="28"/>
          <w:szCs w:val="28"/>
        </w:rPr>
        <w:t>Брой и начин на защита на печатите на РИК Шумен.</w:t>
      </w:r>
    </w:p>
    <w:p w:rsidR="00297027" w:rsidRPr="001D6078" w:rsidRDefault="00297027" w:rsidP="00297027">
      <w:pPr>
        <w:pStyle w:val="Default"/>
        <w:numPr>
          <w:ilvl w:val="0"/>
          <w:numId w:val="1"/>
        </w:numPr>
        <w:ind w:left="170" w:firstLine="68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</w:t>
      </w:r>
      <w:r w:rsidRPr="00442800">
        <w:rPr>
          <w:color w:val="auto"/>
          <w:sz w:val="28"/>
          <w:szCs w:val="28"/>
        </w:rPr>
        <w:t xml:space="preserve">едалище и адрес на РИК Шумен и  начина на обявяване на решенията на РИК Шумен в изборите за народни представители на </w:t>
      </w:r>
      <w:r>
        <w:rPr>
          <w:color w:val="auto"/>
          <w:sz w:val="28"/>
          <w:szCs w:val="28"/>
        </w:rPr>
        <w:t>04 април 2021</w:t>
      </w:r>
      <w:r w:rsidRPr="00442800">
        <w:rPr>
          <w:color w:val="auto"/>
          <w:sz w:val="28"/>
          <w:szCs w:val="28"/>
        </w:rPr>
        <w:t xml:space="preserve"> г.</w:t>
      </w:r>
      <w:r>
        <w:rPr>
          <w:color w:val="auto"/>
          <w:sz w:val="28"/>
          <w:szCs w:val="28"/>
        </w:rPr>
        <w:t xml:space="preserve">  </w:t>
      </w:r>
      <w:r w:rsidRPr="001D6078">
        <w:rPr>
          <w:color w:val="auto"/>
          <w:sz w:val="28"/>
          <w:szCs w:val="28"/>
        </w:rPr>
        <w:t>Определяне на говорители на РИК.</w:t>
      </w:r>
    </w:p>
    <w:p w:rsidR="00297027" w:rsidRDefault="00297027" w:rsidP="00297027">
      <w:pPr>
        <w:pStyle w:val="Default"/>
        <w:numPr>
          <w:ilvl w:val="0"/>
          <w:numId w:val="1"/>
        </w:numPr>
        <w:ind w:left="170" w:firstLine="68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</w:t>
      </w:r>
      <w:r w:rsidRPr="00442800">
        <w:rPr>
          <w:color w:val="auto"/>
          <w:sz w:val="28"/>
          <w:szCs w:val="28"/>
        </w:rPr>
        <w:t>ъздаване на работна група от специалисти.</w:t>
      </w:r>
    </w:p>
    <w:p w:rsidR="00297027" w:rsidRDefault="00297027" w:rsidP="00297027">
      <w:pPr>
        <w:pStyle w:val="Default"/>
        <w:numPr>
          <w:ilvl w:val="0"/>
          <w:numId w:val="1"/>
        </w:numPr>
        <w:ind w:left="170" w:firstLine="681"/>
        <w:rPr>
          <w:color w:val="auto"/>
          <w:sz w:val="28"/>
          <w:szCs w:val="28"/>
        </w:rPr>
      </w:pPr>
      <w:r w:rsidRPr="00442800">
        <w:rPr>
          <w:color w:val="auto"/>
          <w:sz w:val="28"/>
          <w:szCs w:val="28"/>
        </w:rPr>
        <w:t>Срок за подаване на документи за регистрация на кандидати за народни представители, предложени от партии, коалиции и инициативни комитети за участие в изборите за народ</w:t>
      </w:r>
      <w:r>
        <w:rPr>
          <w:color w:val="auto"/>
          <w:sz w:val="28"/>
          <w:szCs w:val="28"/>
        </w:rPr>
        <w:t>ни представители насрочени на 04.</w:t>
      </w:r>
      <w:proofErr w:type="spellStart"/>
      <w:r>
        <w:rPr>
          <w:color w:val="auto"/>
          <w:sz w:val="28"/>
          <w:szCs w:val="28"/>
        </w:rPr>
        <w:t>04</w:t>
      </w:r>
      <w:proofErr w:type="spellEnd"/>
      <w:r>
        <w:rPr>
          <w:color w:val="auto"/>
          <w:sz w:val="28"/>
          <w:szCs w:val="28"/>
        </w:rPr>
        <w:t>. 2021</w:t>
      </w:r>
      <w:r w:rsidRPr="00442800">
        <w:rPr>
          <w:color w:val="auto"/>
          <w:sz w:val="28"/>
          <w:szCs w:val="28"/>
        </w:rPr>
        <w:t>г</w:t>
      </w:r>
    </w:p>
    <w:p w:rsidR="00297027" w:rsidRDefault="00297027" w:rsidP="00297027">
      <w:pPr>
        <w:pStyle w:val="Default"/>
        <w:numPr>
          <w:ilvl w:val="0"/>
          <w:numId w:val="1"/>
        </w:numPr>
        <w:ind w:left="170" w:firstLine="681"/>
        <w:rPr>
          <w:color w:val="auto"/>
          <w:sz w:val="28"/>
          <w:szCs w:val="28"/>
        </w:rPr>
      </w:pPr>
      <w:r w:rsidRPr="00442800">
        <w:rPr>
          <w:color w:val="auto"/>
          <w:sz w:val="28"/>
          <w:szCs w:val="28"/>
        </w:rPr>
        <w:t>Срок за подаване на документи за регистрация на инициативни комитети</w:t>
      </w:r>
      <w:r>
        <w:rPr>
          <w:color w:val="auto"/>
          <w:sz w:val="28"/>
          <w:szCs w:val="28"/>
        </w:rPr>
        <w:t>.</w:t>
      </w:r>
    </w:p>
    <w:p w:rsidR="00F03B2C" w:rsidRDefault="00F03B2C">
      <w:bookmarkStart w:id="0" w:name="_GoBack"/>
      <w:bookmarkEnd w:id="0"/>
    </w:p>
    <w:sectPr w:rsidR="00F03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F0C07"/>
    <w:multiLevelType w:val="hybridMultilevel"/>
    <w:tmpl w:val="F1CE04C0"/>
    <w:lvl w:ilvl="0" w:tplc="40987C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B0"/>
    <w:rsid w:val="00297027"/>
    <w:rsid w:val="00F03B2C"/>
    <w:rsid w:val="00F6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70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70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2021-02-15T17:20:00Z</dcterms:created>
  <dcterms:modified xsi:type="dcterms:W3CDTF">2021-02-15T17:21:00Z</dcterms:modified>
</cp:coreProperties>
</file>