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D9" w:rsidRPr="00690764" w:rsidRDefault="00690764" w:rsidP="00690764">
      <w:pPr>
        <w:jc w:val="center"/>
        <w:rPr>
          <w:rFonts w:ascii="Times New Roman" w:hAnsi="Times New Roman" w:cs="Times New Roman"/>
          <w:sz w:val="36"/>
          <w:szCs w:val="36"/>
        </w:rPr>
      </w:pPr>
      <w:r w:rsidRPr="00690764">
        <w:rPr>
          <w:rFonts w:ascii="Times New Roman" w:hAnsi="Times New Roman" w:cs="Times New Roman"/>
          <w:sz w:val="36"/>
          <w:szCs w:val="36"/>
        </w:rPr>
        <w:t>ДНЕВЕН РЕД</w:t>
      </w:r>
    </w:p>
    <w:p w:rsidR="00690764" w:rsidRDefault="00A520DD" w:rsidP="006907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25B9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A725B9">
        <w:rPr>
          <w:rFonts w:ascii="Times New Roman" w:hAnsi="Times New Roman" w:cs="Times New Roman"/>
          <w:sz w:val="28"/>
          <w:szCs w:val="28"/>
        </w:rPr>
        <w:t>.03</w:t>
      </w:r>
      <w:r w:rsidR="00690764">
        <w:rPr>
          <w:rFonts w:ascii="Times New Roman" w:hAnsi="Times New Roman" w:cs="Times New Roman"/>
          <w:sz w:val="28"/>
          <w:szCs w:val="28"/>
        </w:rPr>
        <w:t>.2023г.</w:t>
      </w:r>
    </w:p>
    <w:p w:rsidR="00690764" w:rsidRDefault="00690764">
      <w:pPr>
        <w:rPr>
          <w:rFonts w:ascii="Times New Roman" w:hAnsi="Times New Roman" w:cs="Times New Roman"/>
          <w:sz w:val="28"/>
          <w:szCs w:val="28"/>
        </w:rPr>
      </w:pPr>
    </w:p>
    <w:p w:rsidR="00690764" w:rsidRDefault="00A1130F" w:rsidP="00234B14">
      <w:pPr>
        <w:pStyle w:val="a3"/>
        <w:numPr>
          <w:ilvl w:val="0"/>
          <w:numId w:val="1"/>
        </w:numPr>
        <w:tabs>
          <w:tab w:val="left" w:pos="42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="00A725B9" w:rsidRPr="003C0C9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пределяне броя на секциите за гласуване с подвижна избирателна кутия в Община Хитрино, Община Каспичан, Община Велики Преслав, Община Върбица, Община Каолиново, Община Венец, Община Смядово, Община Никола Козлево и Община Шумен от 30 избирателен район</w:t>
      </w:r>
      <w:r w:rsidR="00A725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</w:t>
      </w:r>
      <w:r w:rsidR="00A725B9" w:rsidRPr="003C0C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Шумен</w:t>
      </w:r>
      <w:r w:rsidR="00A725B9">
        <w:rPr>
          <w:rFonts w:ascii="Times New Roman" w:eastAsia="Times New Roman" w:hAnsi="Times New Roman" w:cs="Times New Roman"/>
          <w:sz w:val="28"/>
          <w:szCs w:val="28"/>
          <w:lang w:eastAsia="bg-BG"/>
        </w:rPr>
        <w:t>ски</w:t>
      </w:r>
      <w:r w:rsidR="00A725B9" w:rsidRPr="003C0C9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EB4B59" w:rsidRDefault="00A725B9" w:rsidP="007A6700">
      <w:pPr>
        <w:pStyle w:val="a3"/>
        <w:numPr>
          <w:ilvl w:val="0"/>
          <w:numId w:val="1"/>
        </w:numPr>
        <w:tabs>
          <w:tab w:val="left" w:pos="851"/>
        </w:tabs>
        <w:ind w:left="0" w:firstLine="993"/>
        <w:rPr>
          <w:rFonts w:ascii="Times New Roman" w:hAnsi="Times New Roman" w:cs="Times New Roman"/>
          <w:sz w:val="28"/>
          <w:szCs w:val="28"/>
        </w:rPr>
      </w:pPr>
      <w:r w:rsidRPr="00CA4D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Формиране на единните номера на подвижни избирателни секции в </w:t>
      </w:r>
      <w:r w:rsidRPr="003C0C9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Хитрино, Община Каспичан, Община Велики Преслав, Община Върбица, Община Каолиново, Община Венец, Община Смядово, Община Никола Козлево и Община Шумен</w:t>
      </w:r>
      <w:r w:rsidRPr="00024446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</w:t>
      </w:r>
      <w:r w:rsidRPr="00F5255A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Тридесети изборен район – Шуменски</w:t>
      </w:r>
      <w:r w:rsidR="007A6700">
        <w:rPr>
          <w:rFonts w:ascii="Times New Roman" w:hAnsi="Times New Roman" w:cs="Times New Roman"/>
          <w:sz w:val="28"/>
          <w:szCs w:val="28"/>
        </w:rPr>
        <w:t>.</w:t>
      </w:r>
    </w:p>
    <w:p w:rsidR="00045F0E" w:rsidRPr="00EC456E" w:rsidRDefault="00045F0E" w:rsidP="007A6700">
      <w:pPr>
        <w:pStyle w:val="a3"/>
        <w:numPr>
          <w:ilvl w:val="0"/>
          <w:numId w:val="1"/>
        </w:numPr>
        <w:tabs>
          <w:tab w:val="left" w:pos="851"/>
        </w:tabs>
        <w:ind w:left="0" w:firstLine="993"/>
        <w:rPr>
          <w:rFonts w:ascii="Times New Roman" w:hAnsi="Times New Roman" w:cs="Times New Roman"/>
          <w:sz w:val="28"/>
          <w:szCs w:val="28"/>
        </w:rPr>
      </w:pPr>
      <w:r w:rsidRPr="00100A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Промени в състави на </w:t>
      </w:r>
      <w:r w:rsidRPr="00045F0E">
        <w:rPr>
          <w:rFonts w:ascii="Times New Roman" w:eastAsia="Times New Roman" w:hAnsi="Times New Roman" w:cs="Times New Roman"/>
          <w:sz w:val="28"/>
          <w:szCs w:val="28"/>
          <w:lang w:eastAsia="bg-BG"/>
        </w:rPr>
        <w:t>СИК в Община Шумен.</w:t>
      </w:r>
    </w:p>
    <w:p w:rsidR="00EC456E" w:rsidRPr="006C0D07" w:rsidRDefault="00EC456E" w:rsidP="007A6700">
      <w:pPr>
        <w:pStyle w:val="a3"/>
        <w:numPr>
          <w:ilvl w:val="0"/>
          <w:numId w:val="1"/>
        </w:numPr>
        <w:tabs>
          <w:tab w:val="left" w:pos="851"/>
        </w:tabs>
        <w:ind w:left="0" w:firstLine="993"/>
        <w:rPr>
          <w:rFonts w:ascii="Times New Roman" w:hAnsi="Times New Roman" w:cs="Times New Roman"/>
          <w:sz w:val="28"/>
          <w:szCs w:val="28"/>
        </w:rPr>
      </w:pPr>
      <w:r w:rsidRPr="005863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Промени в състави на СИК в </w:t>
      </w:r>
      <w:r w:rsidRPr="00EC456E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Нови пазар.</w:t>
      </w:r>
    </w:p>
    <w:p w:rsidR="00DC6A76" w:rsidRPr="00DC6A76" w:rsidRDefault="006C0D07" w:rsidP="00DC6A76">
      <w:pPr>
        <w:pStyle w:val="a3"/>
        <w:numPr>
          <w:ilvl w:val="0"/>
          <w:numId w:val="1"/>
        </w:numPr>
        <w:tabs>
          <w:tab w:val="left" w:pos="851"/>
        </w:tabs>
        <w:ind w:left="0" w:firstLine="993"/>
        <w:rPr>
          <w:rFonts w:ascii="Times New Roman" w:hAnsi="Times New Roman" w:cs="Times New Roman"/>
          <w:sz w:val="28"/>
          <w:szCs w:val="28"/>
        </w:rPr>
      </w:pPr>
      <w:r w:rsidRPr="005863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Промени в състави на СИК в </w:t>
      </w:r>
      <w:r w:rsidRPr="00EC45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Венец</w:t>
      </w:r>
      <w:r w:rsidRPr="00EC456E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642D35" w:rsidRDefault="00DC6A76" w:rsidP="00642D35">
      <w:pPr>
        <w:pStyle w:val="a3"/>
        <w:numPr>
          <w:ilvl w:val="0"/>
          <w:numId w:val="1"/>
        </w:numPr>
        <w:tabs>
          <w:tab w:val="left" w:pos="851"/>
        </w:tabs>
        <w:ind w:left="0" w:firstLine="993"/>
        <w:rPr>
          <w:rFonts w:ascii="Times New Roman" w:hAnsi="Times New Roman" w:cs="Times New Roman"/>
          <w:sz w:val="28"/>
          <w:szCs w:val="28"/>
        </w:rPr>
      </w:pPr>
      <w:r w:rsidRPr="00DC6A76">
        <w:rPr>
          <w:rFonts w:ascii="Times New Roman" w:hAnsi="Times New Roman" w:cs="Times New Roman"/>
          <w:sz w:val="28"/>
          <w:szCs w:val="28"/>
        </w:rPr>
        <w:t>Регистриране на застъпници на кандидатската листа на ПП „Движение за права и свободи“ в изборите за народни представители на 02.04.2023г.</w:t>
      </w:r>
    </w:p>
    <w:p w:rsidR="00642D35" w:rsidRPr="00642D35" w:rsidRDefault="00642D35" w:rsidP="00642D35">
      <w:pPr>
        <w:pStyle w:val="a3"/>
        <w:numPr>
          <w:ilvl w:val="0"/>
          <w:numId w:val="1"/>
        </w:numPr>
        <w:tabs>
          <w:tab w:val="left" w:pos="851"/>
        </w:tabs>
        <w:ind w:left="0" w:firstLine="993"/>
        <w:rPr>
          <w:rFonts w:ascii="Times New Roman" w:hAnsi="Times New Roman" w:cs="Times New Roman"/>
          <w:sz w:val="28"/>
          <w:szCs w:val="28"/>
        </w:rPr>
      </w:pPr>
      <w:r w:rsidRPr="00642D3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Публикуване списъка на упълномощените представители на ПП „Движение за права и свободи“ в изборите за народни представители на </w:t>
      </w:r>
      <w:bookmarkStart w:id="0" w:name="_GoBack"/>
      <w:r w:rsidRPr="00E4423D">
        <w:rPr>
          <w:rFonts w:ascii="Times New Roman" w:eastAsia="Times New Roman" w:hAnsi="Times New Roman" w:cs="Times New Roman"/>
          <w:sz w:val="28"/>
          <w:szCs w:val="28"/>
          <w:lang w:eastAsia="bg-BG"/>
        </w:rPr>
        <w:t>02.04.2023г.</w:t>
      </w:r>
      <w:bookmarkEnd w:id="0"/>
    </w:p>
    <w:p w:rsidR="00DC6A76" w:rsidRPr="00642D35" w:rsidRDefault="00DC6A76" w:rsidP="00642D35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6C0D07" w:rsidRPr="007A6700" w:rsidRDefault="006C0D07" w:rsidP="006C0D07">
      <w:pPr>
        <w:pStyle w:val="a3"/>
        <w:tabs>
          <w:tab w:val="left" w:pos="851"/>
        </w:tabs>
        <w:ind w:left="993"/>
        <w:rPr>
          <w:rFonts w:ascii="Times New Roman" w:hAnsi="Times New Roman" w:cs="Times New Roman"/>
          <w:sz w:val="28"/>
          <w:szCs w:val="28"/>
        </w:rPr>
      </w:pPr>
    </w:p>
    <w:p w:rsidR="00A520DD" w:rsidRPr="00A45DA7" w:rsidRDefault="00A520DD" w:rsidP="00A45DA7">
      <w:pPr>
        <w:tabs>
          <w:tab w:val="left" w:pos="851"/>
        </w:tabs>
        <w:ind w:left="567"/>
        <w:rPr>
          <w:rFonts w:ascii="Times New Roman" w:hAnsi="Times New Roman" w:cs="Times New Roman"/>
          <w:sz w:val="28"/>
          <w:szCs w:val="28"/>
        </w:rPr>
      </w:pPr>
    </w:p>
    <w:sectPr w:rsidR="00A520DD" w:rsidRPr="00A45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6199B"/>
    <w:multiLevelType w:val="hybridMultilevel"/>
    <w:tmpl w:val="FAB8E82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EB"/>
    <w:rsid w:val="00045F0E"/>
    <w:rsid w:val="002076C0"/>
    <w:rsid w:val="00234B14"/>
    <w:rsid w:val="003972D9"/>
    <w:rsid w:val="003F5DEB"/>
    <w:rsid w:val="004D3518"/>
    <w:rsid w:val="00642D35"/>
    <w:rsid w:val="00690764"/>
    <w:rsid w:val="006C0D07"/>
    <w:rsid w:val="007552F4"/>
    <w:rsid w:val="007A6700"/>
    <w:rsid w:val="00A1130F"/>
    <w:rsid w:val="00A45DA7"/>
    <w:rsid w:val="00A520DD"/>
    <w:rsid w:val="00A725B9"/>
    <w:rsid w:val="00AF2B95"/>
    <w:rsid w:val="00BD5AD7"/>
    <w:rsid w:val="00DC6A76"/>
    <w:rsid w:val="00E4423D"/>
    <w:rsid w:val="00EB4B59"/>
    <w:rsid w:val="00EC456E"/>
    <w:rsid w:val="00EC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9E2A5"/>
  <w15:chartTrackingRefBased/>
  <w15:docId w15:val="{E08A05B3-1D23-4D5E-888E-AB5239E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19</cp:revision>
  <dcterms:created xsi:type="dcterms:W3CDTF">2023-02-13T10:26:00Z</dcterms:created>
  <dcterms:modified xsi:type="dcterms:W3CDTF">2023-03-17T13:39:00Z</dcterms:modified>
</cp:coreProperties>
</file>