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B73E45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516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327689" w:rsidRPr="00327689">
        <w:rPr>
          <w:rFonts w:ascii="Times New Roman" w:hAnsi="Times New Roman" w:cs="Times New Roman"/>
          <w:sz w:val="28"/>
          <w:szCs w:val="28"/>
        </w:rPr>
        <w:t>.2021г.</w:t>
      </w:r>
    </w:p>
    <w:p w:rsidR="00D17CC1" w:rsidRDefault="00D17CC1" w:rsidP="00D17CC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1. Промени в състави на СИК в Община Каолиново.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2. Регистриране на 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кандидатската листа на ПП „РЕПУБЛИКАНЦИ ЗА БЪЛГАРИЯ“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.2021г. 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3. Промени в състави на СИК в Община Велики Преслав.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4. Промени в състави на СИК в Община Върбица.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5. Публикуване списъка на упълномощените представители на ПП „БСП за БЪЛГАРИЯ“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6. Промени в състави на СИК и ПСИК в Община Шумен.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7. Регистриране на 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кандидатската листа на ПП „Движение за права и свободи“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8. Публикуване списъка на упълномощените представители на ПП „Движение за права и свободи – ДПС“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9. Публикуване списъка на упълномощените представители на „ДЕМОКРАТИЧНА БЪЛГАРИЯ – ОБЕДИНЕНИЕ (ДА България, ДСБ, Зелено движение)“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10. Промени в състави на СИК в Община Каспичан.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11. Публикуване списъка на упълномощените представители на ПП „АБВ“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12. Промени в състави на СИК в Община Венец.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13. Промени в състави на СИК в Община Смядово.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14. Регистриране на допълващи 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Коалиция БСП за България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15. Публикуване списъка на упълномощените представители на ПП „РЕПУБЛИКАНЦИ ЗА БЪЛГАРИЯ“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16. Допълнение към публикуван списък на упълномощени представители на ПП „Има такъв народ“ в изборите за народни представители на 04.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780C48" w:rsidRPr="00780C48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17. Сигнал с вх. № 281/30.03.2021г., подаден от Коалиция „ИЗПРАВИ СЕ! МУТРИ ВЪН!, чрез пълномощника им Ася Асенова по повод неправомерно поставени агитационни материали - плакати в общите части на сграда, 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находяща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Шумен, ул. „Цар Освободител“№1.</w:t>
      </w:r>
    </w:p>
    <w:p w:rsidR="003930E6" w:rsidRPr="003930E6" w:rsidRDefault="00780C48" w:rsidP="00780C4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18. Сигнал с вх. № 182/24.03.2021 г. от Златка Петрова 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Никодимова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относно неспазване на Изборния кодекс от </w:t>
      </w:r>
      <w:proofErr w:type="spellStart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>доставчците</w:t>
      </w:r>
      <w:proofErr w:type="spellEnd"/>
      <w:r w:rsidRPr="00780C48">
        <w:rPr>
          <w:rFonts w:ascii="Times New Roman" w:eastAsia="Times New Roman" w:hAnsi="Times New Roman"/>
          <w:sz w:val="28"/>
          <w:szCs w:val="28"/>
          <w:lang w:eastAsia="bg-BG"/>
        </w:rPr>
        <w:t xml:space="preserve"> на медийни услуги в Шумен.</w:t>
      </w:r>
      <w:bookmarkStart w:id="0" w:name="_GoBack"/>
      <w:bookmarkEnd w:id="0"/>
    </w:p>
    <w:sectPr w:rsidR="003930E6" w:rsidRPr="0039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9"/>
    <w:rsid w:val="000E69D1"/>
    <w:rsid w:val="000F53B0"/>
    <w:rsid w:val="00113A47"/>
    <w:rsid w:val="00327689"/>
    <w:rsid w:val="003724E9"/>
    <w:rsid w:val="003930E6"/>
    <w:rsid w:val="003D2351"/>
    <w:rsid w:val="00403F55"/>
    <w:rsid w:val="004A4BE9"/>
    <w:rsid w:val="00522F1F"/>
    <w:rsid w:val="00675D7A"/>
    <w:rsid w:val="00682926"/>
    <w:rsid w:val="006A61FC"/>
    <w:rsid w:val="00780C48"/>
    <w:rsid w:val="00A516A3"/>
    <w:rsid w:val="00A912A0"/>
    <w:rsid w:val="00B210F2"/>
    <w:rsid w:val="00B60DD4"/>
    <w:rsid w:val="00B73E45"/>
    <w:rsid w:val="00BD64FB"/>
    <w:rsid w:val="00C62BC6"/>
    <w:rsid w:val="00C80A89"/>
    <w:rsid w:val="00CE206F"/>
    <w:rsid w:val="00CE477D"/>
    <w:rsid w:val="00CF0D96"/>
    <w:rsid w:val="00D17CC1"/>
    <w:rsid w:val="00D51257"/>
    <w:rsid w:val="00E03A23"/>
    <w:rsid w:val="00E10DCC"/>
    <w:rsid w:val="00FE3EB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2021-03-25T13:10:00Z</dcterms:created>
  <dcterms:modified xsi:type="dcterms:W3CDTF">2021-04-03T14:35:00Z</dcterms:modified>
</cp:coreProperties>
</file>